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B323E" w:rsidRPr="007A2935" w:rsidRDefault="002B323E" w:rsidP="00C93FCF">
      <w:pPr>
        <w:contextualSpacing/>
        <w:jc w:val="center"/>
        <w:rPr>
          <w:rFonts w:ascii="Arial" w:hAnsi="Arial" w:cs="Arial"/>
          <w:sz w:val="20"/>
          <w:szCs w:val="20"/>
        </w:rPr>
      </w:pPr>
      <w:r w:rsidRPr="007A2935">
        <w:rPr>
          <w:rFonts w:ascii="Arial" w:hAnsi="Arial" w:cs="Arial"/>
          <w:sz w:val="20"/>
          <w:szCs w:val="20"/>
        </w:rPr>
        <w:t>Tisková zpráva</w:t>
      </w:r>
    </w:p>
    <w:p w:rsidR="002B323E" w:rsidRPr="007A2935" w:rsidRDefault="002B323E" w:rsidP="00C93FCF">
      <w:pPr>
        <w:contextualSpacing/>
        <w:jc w:val="center"/>
        <w:rPr>
          <w:rFonts w:ascii="Arial" w:hAnsi="Arial" w:cs="Arial"/>
          <w:sz w:val="16"/>
          <w:szCs w:val="16"/>
        </w:rPr>
      </w:pPr>
    </w:p>
    <w:p w:rsidR="00EC1A30" w:rsidRPr="007A2935" w:rsidRDefault="00EC1A30" w:rsidP="00C93FCF">
      <w:pPr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7A2935">
        <w:rPr>
          <w:rFonts w:ascii="Arial" w:hAnsi="Arial" w:cs="Arial"/>
          <w:b/>
          <w:sz w:val="22"/>
          <w:szCs w:val="22"/>
        </w:rPr>
        <w:t>Vzpomínka na likvidaci tzv. Terezínského rodinného tábora se nově uskuteční</w:t>
      </w:r>
      <w:r w:rsidR="007A2935">
        <w:rPr>
          <w:rFonts w:ascii="Arial" w:hAnsi="Arial" w:cs="Arial"/>
          <w:b/>
          <w:sz w:val="22"/>
          <w:szCs w:val="22"/>
        </w:rPr>
        <w:t xml:space="preserve"> </w:t>
      </w:r>
      <w:r w:rsidR="009D5C78">
        <w:rPr>
          <w:rFonts w:ascii="Arial" w:hAnsi="Arial" w:cs="Arial"/>
          <w:b/>
          <w:sz w:val="22"/>
          <w:szCs w:val="22"/>
        </w:rPr>
        <w:t xml:space="preserve">v červenci </w:t>
      </w:r>
      <w:r w:rsidRPr="007A2935">
        <w:rPr>
          <w:rFonts w:ascii="Arial" w:hAnsi="Arial" w:cs="Arial"/>
          <w:b/>
          <w:sz w:val="22"/>
          <w:szCs w:val="22"/>
        </w:rPr>
        <w:t>na místě bývalého Radiotrhu a ve Veletržním paláci</w:t>
      </w:r>
    </w:p>
    <w:p w:rsidR="002B323E" w:rsidRDefault="002B323E" w:rsidP="00C93FCF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C93FCF" w:rsidRDefault="00C93FCF" w:rsidP="00C93FCF">
      <w:pPr>
        <w:contextualSpacing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>
            <wp:extent cx="5095699" cy="3732465"/>
            <wp:effectExtent l="0" t="0" r="0" b="1905"/>
            <wp:docPr id="2" name="Obrázek 2" descr="Obsah obrázku fotka, vsedě, stůl, staré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real byvaleho Radiotrhu na Praze 7 TZ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0802" cy="3736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323E" w:rsidRDefault="004F6663" w:rsidP="00C551A8">
      <w:pPr>
        <w:contextualSpacing/>
        <w:jc w:val="center"/>
        <w:rPr>
          <w:rFonts w:ascii="Arial" w:hAnsi="Arial" w:cs="Arial"/>
          <w:bCs/>
          <w:i/>
          <w:iCs/>
          <w:sz w:val="18"/>
          <w:szCs w:val="18"/>
        </w:rPr>
      </w:pPr>
      <w:r>
        <w:rPr>
          <w:rFonts w:ascii="Arial" w:hAnsi="Arial" w:cs="Arial"/>
          <w:bCs/>
          <w:i/>
          <w:iCs/>
          <w:sz w:val="18"/>
          <w:szCs w:val="18"/>
        </w:rPr>
        <w:t>Pohled na a</w:t>
      </w:r>
      <w:r w:rsidRPr="004F6663">
        <w:rPr>
          <w:rFonts w:ascii="Arial" w:hAnsi="Arial" w:cs="Arial"/>
          <w:bCs/>
          <w:i/>
          <w:iCs/>
          <w:sz w:val="18"/>
          <w:szCs w:val="18"/>
        </w:rPr>
        <w:t>reál bývalého Radiotrhu na Praze 7, místo, kde začalo martyrium pražských židů</w:t>
      </w:r>
    </w:p>
    <w:p w:rsidR="002B323E" w:rsidRPr="007A2935" w:rsidRDefault="002B323E" w:rsidP="00C93FCF">
      <w:pPr>
        <w:contextualSpacing/>
        <w:jc w:val="center"/>
        <w:rPr>
          <w:rFonts w:ascii="Arial" w:hAnsi="Arial" w:cs="Arial"/>
          <w:sz w:val="20"/>
          <w:szCs w:val="20"/>
        </w:rPr>
      </w:pPr>
    </w:p>
    <w:p w:rsidR="000E0992" w:rsidRDefault="000C7211" w:rsidP="00C93FCF">
      <w:pPr>
        <w:pStyle w:val="Nadpis1"/>
        <w:shd w:val="clear" w:color="auto" w:fill="FFFFFF"/>
        <w:spacing w:before="0" w:beforeAutospacing="0" w:after="225" w:afterAutospacing="0"/>
        <w:contextualSpacing/>
        <w:rPr>
          <w:rFonts w:ascii="Arial" w:hAnsi="Arial" w:cs="Arial"/>
          <w:b w:val="0"/>
          <w:sz w:val="20"/>
          <w:szCs w:val="20"/>
          <w:lang w:val="cs-CZ"/>
        </w:rPr>
      </w:pPr>
      <w:r w:rsidRPr="007A2935">
        <w:rPr>
          <w:rFonts w:ascii="Arial" w:hAnsi="Arial" w:cs="Arial"/>
          <w:b w:val="0"/>
          <w:sz w:val="20"/>
          <w:szCs w:val="20"/>
          <w:lang w:val="cs-CZ"/>
        </w:rPr>
        <w:t>Pietní</w:t>
      </w:r>
      <w:r w:rsidR="002B323E" w:rsidRPr="007A2935">
        <w:rPr>
          <w:rFonts w:ascii="Arial" w:hAnsi="Arial" w:cs="Arial"/>
          <w:b w:val="0"/>
          <w:sz w:val="20"/>
          <w:szCs w:val="20"/>
          <w:lang w:val="cs-CZ"/>
        </w:rPr>
        <w:t xml:space="preserve"> akce nazvaná </w:t>
      </w:r>
      <w:r w:rsidR="002B323E" w:rsidRPr="007A2935">
        <w:rPr>
          <w:rFonts w:ascii="Arial" w:hAnsi="Arial" w:cs="Arial"/>
          <w:b w:val="0"/>
          <w:bCs w:val="0"/>
          <w:sz w:val="20"/>
          <w:szCs w:val="20"/>
          <w:lang w:val="cs-CZ"/>
        </w:rPr>
        <w:t>Vzpomínka na BIIb</w:t>
      </w:r>
      <w:r w:rsidR="002B323E" w:rsidRPr="007A2935">
        <w:rPr>
          <w:rFonts w:ascii="Arial" w:hAnsi="Arial" w:cs="Arial"/>
          <w:b w:val="0"/>
          <w:sz w:val="20"/>
          <w:szCs w:val="20"/>
          <w:lang w:val="cs-CZ"/>
        </w:rPr>
        <w:t xml:space="preserve"> věnovaná smutnému datu naší historie</w:t>
      </w:r>
      <w:r w:rsidR="00C93FCF">
        <w:rPr>
          <w:rFonts w:ascii="Arial" w:hAnsi="Arial" w:cs="Arial"/>
          <w:b w:val="0"/>
          <w:sz w:val="20"/>
          <w:szCs w:val="20"/>
          <w:lang w:val="cs-CZ"/>
        </w:rPr>
        <w:t xml:space="preserve"> – </w:t>
      </w:r>
      <w:r w:rsidR="002B323E" w:rsidRPr="007A2935">
        <w:rPr>
          <w:rFonts w:ascii="Arial" w:hAnsi="Arial" w:cs="Arial"/>
          <w:b w:val="0"/>
          <w:sz w:val="20"/>
          <w:szCs w:val="20"/>
          <w:lang w:val="cs-CZ"/>
        </w:rPr>
        <w:t xml:space="preserve"> největší jednorázové masové vraždě v historii Československa </w:t>
      </w:r>
      <w:r w:rsidR="00DD6330" w:rsidRPr="007A2935">
        <w:rPr>
          <w:rFonts w:ascii="Arial" w:hAnsi="Arial" w:cs="Arial"/>
          <w:b w:val="0"/>
          <w:sz w:val="20"/>
          <w:szCs w:val="20"/>
          <w:lang w:val="cs-CZ"/>
        </w:rPr>
        <w:t>v</w:t>
      </w:r>
      <w:r w:rsidRPr="007A2935">
        <w:rPr>
          <w:rFonts w:ascii="Arial" w:hAnsi="Arial" w:cs="Arial"/>
          <w:b w:val="0"/>
          <w:sz w:val="20"/>
          <w:szCs w:val="20"/>
          <w:lang w:val="cs-CZ"/>
        </w:rPr>
        <w:t> </w:t>
      </w:r>
      <w:r w:rsidR="00DD6330" w:rsidRPr="007A2935">
        <w:rPr>
          <w:rFonts w:ascii="Arial" w:hAnsi="Arial" w:cs="Arial"/>
          <w:b w:val="0"/>
          <w:sz w:val="20"/>
          <w:szCs w:val="20"/>
          <w:lang w:val="cs-CZ"/>
        </w:rPr>
        <w:t>roce</w:t>
      </w:r>
      <w:r w:rsidRPr="007A2935">
        <w:rPr>
          <w:rFonts w:ascii="Arial" w:hAnsi="Arial" w:cs="Arial"/>
          <w:b w:val="0"/>
          <w:sz w:val="20"/>
          <w:szCs w:val="20"/>
          <w:lang w:val="cs-CZ"/>
        </w:rPr>
        <w:t xml:space="preserve"> 1944</w:t>
      </w:r>
      <w:r w:rsidR="00DD6330" w:rsidRPr="007A2935">
        <w:rPr>
          <w:rFonts w:ascii="Arial" w:hAnsi="Arial" w:cs="Arial"/>
          <w:b w:val="0"/>
          <w:sz w:val="20"/>
          <w:szCs w:val="20"/>
          <w:lang w:val="cs-CZ"/>
        </w:rPr>
        <w:t xml:space="preserve"> se měla konat v březnu. </w:t>
      </w:r>
      <w:r w:rsidR="00A25E9E" w:rsidRPr="007A2935">
        <w:rPr>
          <w:rFonts w:ascii="Arial" w:hAnsi="Arial" w:cs="Arial"/>
          <w:b w:val="0"/>
          <w:sz w:val="20"/>
          <w:szCs w:val="20"/>
          <w:lang w:val="cs-CZ"/>
        </w:rPr>
        <w:t xml:space="preserve">Nově se uskuteční </w:t>
      </w:r>
      <w:r w:rsidR="00EC1A30" w:rsidRPr="007A2935">
        <w:rPr>
          <w:rFonts w:ascii="Arial" w:hAnsi="Arial" w:cs="Arial"/>
          <w:b w:val="0"/>
          <w:sz w:val="20"/>
          <w:szCs w:val="20"/>
          <w:lang w:val="cs-CZ"/>
        </w:rPr>
        <w:t>v ú</w:t>
      </w:r>
      <w:r w:rsidR="00A25E9E" w:rsidRPr="007A2935">
        <w:rPr>
          <w:rFonts w:ascii="Arial" w:hAnsi="Arial" w:cs="Arial"/>
          <w:b w:val="0"/>
          <w:sz w:val="20"/>
          <w:szCs w:val="20"/>
          <w:lang w:val="cs-CZ"/>
        </w:rPr>
        <w:t xml:space="preserve">terý 14. července v 17.30 hodin. </w:t>
      </w:r>
      <w:r w:rsidR="00A25E9E" w:rsidRPr="008E64F9">
        <w:rPr>
          <w:rFonts w:ascii="Arial" w:hAnsi="Arial" w:cs="Arial"/>
          <w:b w:val="0"/>
          <w:sz w:val="20"/>
          <w:szCs w:val="20"/>
          <w:lang w:val="cs-CZ"/>
        </w:rPr>
        <w:t xml:space="preserve">Začne </w:t>
      </w:r>
      <w:r w:rsidR="000E0992" w:rsidRPr="008E64F9">
        <w:rPr>
          <w:rFonts w:ascii="Arial" w:hAnsi="Arial" w:cs="Arial"/>
          <w:b w:val="0"/>
          <w:sz w:val="20"/>
          <w:szCs w:val="20"/>
          <w:lang w:val="cs-CZ"/>
        </w:rPr>
        <w:t xml:space="preserve">komorní hudební předehrou </w:t>
      </w:r>
      <w:r w:rsidR="00EC1A30" w:rsidRPr="008E64F9">
        <w:rPr>
          <w:rFonts w:ascii="Arial" w:hAnsi="Arial" w:cs="Arial"/>
          <w:b w:val="0"/>
          <w:sz w:val="20"/>
          <w:szCs w:val="20"/>
          <w:lang w:val="cs-CZ"/>
        </w:rPr>
        <w:t xml:space="preserve">u pamětní desky </w:t>
      </w:r>
      <w:r w:rsidR="000E0992" w:rsidRPr="008E64F9">
        <w:rPr>
          <w:rFonts w:ascii="Arial" w:hAnsi="Arial" w:cs="Arial"/>
          <w:b w:val="0"/>
          <w:sz w:val="20"/>
          <w:szCs w:val="20"/>
          <w:lang w:val="cs-CZ"/>
        </w:rPr>
        <w:t>před bývalým Parkhotelem</w:t>
      </w:r>
      <w:r w:rsidR="00A25E9E" w:rsidRPr="008E64F9">
        <w:rPr>
          <w:rFonts w:ascii="Arial" w:hAnsi="Arial" w:cs="Arial"/>
          <w:b w:val="0"/>
          <w:sz w:val="20"/>
          <w:szCs w:val="20"/>
          <w:lang w:val="cs-CZ"/>
        </w:rPr>
        <w:t xml:space="preserve"> na Praze 7</w:t>
      </w:r>
      <w:r w:rsidR="000E0992" w:rsidRPr="008E64F9">
        <w:rPr>
          <w:rFonts w:ascii="Arial" w:hAnsi="Arial" w:cs="Arial"/>
          <w:b w:val="0"/>
          <w:sz w:val="20"/>
          <w:szCs w:val="20"/>
          <w:lang w:val="cs-CZ"/>
        </w:rPr>
        <w:t>.</w:t>
      </w:r>
      <w:r w:rsidR="00A25E9E" w:rsidRPr="008E64F9">
        <w:rPr>
          <w:rFonts w:ascii="Arial" w:hAnsi="Arial" w:cs="Arial"/>
          <w:b w:val="0"/>
          <w:sz w:val="20"/>
          <w:szCs w:val="20"/>
          <w:lang w:val="cs-CZ"/>
        </w:rPr>
        <w:t xml:space="preserve"> </w:t>
      </w:r>
      <w:r w:rsidR="000E0992" w:rsidRPr="008E64F9">
        <w:rPr>
          <w:rFonts w:ascii="Arial" w:hAnsi="Arial" w:cs="Arial"/>
          <w:b w:val="0"/>
          <w:sz w:val="20"/>
          <w:szCs w:val="20"/>
          <w:lang w:val="cs-CZ"/>
        </w:rPr>
        <w:t>V</w:t>
      </w:r>
      <w:r w:rsidR="00EC1A30" w:rsidRPr="008E64F9">
        <w:rPr>
          <w:rFonts w:ascii="Arial" w:hAnsi="Arial" w:cs="Arial"/>
          <w:b w:val="0"/>
          <w:bCs w:val="0"/>
          <w:sz w:val="20"/>
          <w:szCs w:val="20"/>
          <w:lang w:val="cs-CZ"/>
        </w:rPr>
        <w:t> 18.30 hodin</w:t>
      </w:r>
      <w:r w:rsidR="000E0992" w:rsidRPr="008E64F9">
        <w:rPr>
          <w:rFonts w:ascii="Arial" w:hAnsi="Arial" w:cs="Arial"/>
          <w:b w:val="0"/>
          <w:bCs w:val="0"/>
          <w:sz w:val="20"/>
          <w:szCs w:val="20"/>
          <w:lang w:val="cs-CZ"/>
        </w:rPr>
        <w:t xml:space="preserve"> vyvrcholí</w:t>
      </w:r>
      <w:r w:rsidR="00EC1A30" w:rsidRPr="008E64F9">
        <w:rPr>
          <w:rFonts w:ascii="Arial" w:hAnsi="Arial" w:cs="Arial"/>
          <w:b w:val="0"/>
          <w:sz w:val="20"/>
          <w:szCs w:val="20"/>
          <w:lang w:val="cs-CZ"/>
        </w:rPr>
        <w:t xml:space="preserve"> slavnostním koncertem Bennewitzova kvarteta ve Velké dvoraně </w:t>
      </w:r>
      <w:r w:rsidR="00EC1A30" w:rsidRPr="008E64F9">
        <w:rPr>
          <w:rFonts w:ascii="Arial" w:hAnsi="Arial" w:cs="Arial"/>
          <w:b w:val="0"/>
          <w:bCs w:val="0"/>
          <w:sz w:val="20"/>
          <w:szCs w:val="20"/>
          <w:lang w:val="cs-CZ"/>
        </w:rPr>
        <w:t>Veletržního paláce</w:t>
      </w:r>
      <w:r w:rsidR="00A25E9E" w:rsidRPr="008E64F9">
        <w:rPr>
          <w:rFonts w:ascii="Arial" w:hAnsi="Arial" w:cs="Arial"/>
          <w:b w:val="0"/>
          <w:bCs w:val="0"/>
          <w:sz w:val="20"/>
          <w:szCs w:val="20"/>
          <w:lang w:val="cs-CZ"/>
        </w:rPr>
        <w:t>.</w:t>
      </w:r>
      <w:r w:rsidR="008E64F9">
        <w:rPr>
          <w:rFonts w:ascii="Arial" w:hAnsi="Arial" w:cs="Arial"/>
          <w:b w:val="0"/>
          <w:bCs w:val="0"/>
          <w:sz w:val="20"/>
          <w:szCs w:val="20"/>
          <w:lang w:val="cs-CZ"/>
        </w:rPr>
        <w:t xml:space="preserve"> V tzv. Terezínském</w:t>
      </w:r>
      <w:r w:rsidR="000E1D86">
        <w:rPr>
          <w:rFonts w:ascii="Arial" w:hAnsi="Arial" w:cs="Arial"/>
          <w:b w:val="0"/>
          <w:bCs w:val="0"/>
          <w:sz w:val="20"/>
          <w:szCs w:val="20"/>
          <w:lang w:val="cs-CZ"/>
        </w:rPr>
        <w:t xml:space="preserve"> </w:t>
      </w:r>
      <w:r w:rsidR="000E1D86" w:rsidRPr="00C93FCF">
        <w:rPr>
          <w:rFonts w:ascii="Arial" w:hAnsi="Arial" w:cs="Arial"/>
          <w:b w:val="0"/>
          <w:bCs w:val="0"/>
          <w:sz w:val="20"/>
          <w:szCs w:val="20"/>
          <w:lang w:val="cs-CZ"/>
        </w:rPr>
        <w:t>rodinném</w:t>
      </w:r>
      <w:r w:rsidR="008E64F9" w:rsidRPr="00C93FCF">
        <w:rPr>
          <w:rFonts w:ascii="Arial" w:hAnsi="Arial" w:cs="Arial"/>
          <w:b w:val="0"/>
          <w:bCs w:val="0"/>
          <w:sz w:val="20"/>
          <w:szCs w:val="20"/>
          <w:lang w:val="cs-CZ"/>
        </w:rPr>
        <w:t xml:space="preserve"> táboře</w:t>
      </w:r>
      <w:r w:rsidR="008E64F9">
        <w:rPr>
          <w:rFonts w:ascii="Arial" w:hAnsi="Arial" w:cs="Arial"/>
          <w:b w:val="0"/>
          <w:bCs w:val="0"/>
          <w:sz w:val="20"/>
          <w:szCs w:val="20"/>
          <w:lang w:val="cs-CZ"/>
        </w:rPr>
        <w:t xml:space="preserve"> v Osvětimi přišlo v roce 1944 ve dvou fázích o život téměř 7500 vězňů.</w:t>
      </w:r>
      <w:r w:rsidR="00A25E9E" w:rsidRPr="007A2935">
        <w:rPr>
          <w:rFonts w:ascii="Arial" w:hAnsi="Arial" w:cs="Arial"/>
          <w:b w:val="0"/>
          <w:bCs w:val="0"/>
          <w:sz w:val="20"/>
          <w:szCs w:val="20"/>
          <w:lang w:val="cs-CZ"/>
        </w:rPr>
        <w:t xml:space="preserve"> </w:t>
      </w:r>
      <w:r w:rsidR="008E64F9">
        <w:rPr>
          <w:rFonts w:ascii="Arial" w:hAnsi="Arial" w:cs="Arial"/>
          <w:b w:val="0"/>
          <w:sz w:val="20"/>
          <w:szCs w:val="20"/>
          <w:lang w:val="cs-CZ"/>
        </w:rPr>
        <w:t>Vstup na pietní akci i koncert je zdarma.</w:t>
      </w:r>
    </w:p>
    <w:p w:rsidR="008E64F9" w:rsidRPr="009422AC" w:rsidRDefault="008E64F9" w:rsidP="00C93FCF">
      <w:pPr>
        <w:pStyle w:val="Textkomente"/>
        <w:contextualSpacing/>
        <w:rPr>
          <w:rFonts w:ascii="Arial" w:hAnsi="Arial" w:cs="Arial"/>
        </w:rPr>
      </w:pPr>
      <w:r w:rsidRPr="009422AC">
        <w:rPr>
          <w:rFonts w:ascii="Arial" w:hAnsi="Arial" w:cs="Arial"/>
        </w:rPr>
        <w:t xml:space="preserve">Vzpomínka na </w:t>
      </w:r>
      <w:proofErr w:type="spellStart"/>
      <w:r w:rsidRPr="009422AC">
        <w:rPr>
          <w:rFonts w:ascii="Arial" w:hAnsi="Arial" w:cs="Arial"/>
        </w:rPr>
        <w:t>BIIb</w:t>
      </w:r>
      <w:proofErr w:type="spellEnd"/>
      <w:r w:rsidRPr="009422AC">
        <w:rPr>
          <w:rFonts w:ascii="Arial" w:hAnsi="Arial" w:cs="Arial"/>
        </w:rPr>
        <w:t xml:space="preserve"> </w:t>
      </w:r>
      <w:r w:rsidR="005038C8">
        <w:rPr>
          <w:rFonts w:ascii="Arial" w:hAnsi="Arial" w:cs="Arial"/>
        </w:rPr>
        <w:t>bude letos</w:t>
      </w:r>
      <w:r w:rsidRPr="009422AC">
        <w:rPr>
          <w:rFonts w:ascii="Arial" w:hAnsi="Arial" w:cs="Arial"/>
        </w:rPr>
        <w:t xml:space="preserve"> začínat přímo na místě paměti, kde martyrium pražských židů začalo. Nástupní místo pro deportované občany Prahy židovského původu bylo ve veletržním areálu Radiotrh v sousedství Veletržního paláce, kde později vyrostl Parkhotel. V prostředí, kde byly za první republiky nabízeny zázraky elektronického průmyslu, si přesídlovací centrála RUSHA SS pronajala jednu z hal pro registraci. Odtud byly osoby povol</w:t>
      </w:r>
      <w:r w:rsidR="005038C8">
        <w:rPr>
          <w:rFonts w:ascii="Arial" w:hAnsi="Arial" w:cs="Arial"/>
        </w:rPr>
        <w:t>a</w:t>
      </w:r>
      <w:r w:rsidRPr="009422AC">
        <w:rPr>
          <w:rFonts w:ascii="Arial" w:hAnsi="Arial" w:cs="Arial"/>
        </w:rPr>
        <w:t>né do transportů vypravovány ve čtyřstupech na nádraží Bubny.</w:t>
      </w:r>
    </w:p>
    <w:p w:rsidR="008E64F9" w:rsidRPr="009422AC" w:rsidRDefault="008E64F9" w:rsidP="00C93FCF">
      <w:pPr>
        <w:pStyle w:val="Textkomente"/>
        <w:contextualSpacing/>
        <w:rPr>
          <w:rFonts w:ascii="Arial" w:hAnsi="Arial" w:cs="Arial"/>
        </w:rPr>
      </w:pPr>
    </w:p>
    <w:p w:rsidR="008E64F9" w:rsidRPr="009422AC" w:rsidRDefault="008E64F9" w:rsidP="00C93FCF">
      <w:pPr>
        <w:pStyle w:val="Textkomente"/>
        <w:contextualSpacing/>
        <w:rPr>
          <w:rFonts w:ascii="Arial" w:hAnsi="Arial" w:cs="Arial"/>
        </w:rPr>
      </w:pPr>
      <w:r w:rsidRPr="009422AC">
        <w:rPr>
          <w:rFonts w:ascii="Arial" w:hAnsi="Arial" w:cs="Arial"/>
        </w:rPr>
        <w:t xml:space="preserve">Likvidace tzv. Terezínského rodinného tábora v Osvětimi měla v první etapě téměř 4000 obětí. Byla to největší jednorázová genocida československých občanů v naší historii. Ve druhé vlně 10. až 12. července 1944 zahynulo 3500 zbylých vězňů a tábor BIIb byl zlikvidován. </w:t>
      </w:r>
      <w:r w:rsidR="005038C8">
        <w:rPr>
          <w:rFonts w:ascii="Arial" w:hAnsi="Arial" w:cs="Arial"/>
        </w:rPr>
        <w:t>Šlo o konec falešné</w:t>
      </w:r>
      <w:r w:rsidRPr="009422AC">
        <w:rPr>
          <w:rFonts w:ascii="Arial" w:hAnsi="Arial" w:cs="Arial"/>
        </w:rPr>
        <w:t xml:space="preserve"> naděje, kterou dostaly židovské rodiny, jež sem byly deportované postupně od září 1943.</w:t>
      </w:r>
    </w:p>
    <w:p w:rsidR="008E64F9" w:rsidRPr="009422AC" w:rsidRDefault="008E64F9" w:rsidP="00C93FCF">
      <w:pPr>
        <w:pStyle w:val="Textkomente"/>
        <w:contextualSpacing/>
        <w:rPr>
          <w:rFonts w:ascii="Arial" w:hAnsi="Arial" w:cs="Arial"/>
        </w:rPr>
      </w:pPr>
    </w:p>
    <w:p w:rsidR="00A25E9E" w:rsidRPr="007A2935" w:rsidRDefault="002B323E" w:rsidP="00C93FCF">
      <w:pPr>
        <w:pStyle w:val="Nadpis1"/>
        <w:shd w:val="clear" w:color="auto" w:fill="FFFFFF"/>
        <w:spacing w:before="0" w:beforeAutospacing="0" w:after="225" w:afterAutospacing="0"/>
        <w:contextualSpacing/>
        <w:rPr>
          <w:rFonts w:ascii="Arial" w:hAnsi="Arial" w:cs="Arial"/>
          <w:b w:val="0"/>
          <w:bCs w:val="0"/>
          <w:sz w:val="20"/>
          <w:szCs w:val="20"/>
          <w:lang w:val="cs-CZ"/>
        </w:rPr>
      </w:pPr>
      <w:r w:rsidRPr="009422AC">
        <w:rPr>
          <w:rFonts w:ascii="Arial" w:hAnsi="Arial" w:cs="Arial"/>
          <w:b w:val="0"/>
          <w:bCs w:val="0"/>
          <w:sz w:val="20"/>
          <w:szCs w:val="20"/>
          <w:shd w:val="clear" w:color="auto" w:fill="FFFFFF"/>
          <w:lang w:val="cs-CZ"/>
        </w:rPr>
        <w:t xml:space="preserve">Podle vzpomínek spisovatele a překladatele židovského původu Pavla Stránského z knihy Poslové obětí </w:t>
      </w:r>
      <w:r w:rsidRPr="009422AC">
        <w:rPr>
          <w:rFonts w:ascii="Arial" w:hAnsi="Arial" w:cs="Arial"/>
          <w:b w:val="0"/>
          <w:bCs w:val="0"/>
          <w:sz w:val="20"/>
          <w:szCs w:val="20"/>
          <w:lang w:val="cs-CZ"/>
        </w:rPr>
        <w:t xml:space="preserve">tuto </w:t>
      </w:r>
      <w:r w:rsidRPr="009422AC">
        <w:rPr>
          <w:rFonts w:ascii="Arial" w:hAnsi="Arial" w:cs="Arial"/>
          <w:b w:val="0"/>
          <w:bCs w:val="0"/>
          <w:sz w:val="20"/>
          <w:szCs w:val="20"/>
          <w:shd w:val="clear" w:color="auto" w:fill="FFFFFF"/>
          <w:lang w:val="cs-CZ"/>
        </w:rPr>
        <w:t>sekci koncentračního tábora nacisté založili jako zástěrku</w:t>
      </w:r>
      <w:r w:rsidRPr="007A2935">
        <w:rPr>
          <w:rFonts w:ascii="Arial" w:hAnsi="Arial" w:cs="Arial"/>
          <w:b w:val="0"/>
          <w:bCs w:val="0"/>
          <w:sz w:val="20"/>
          <w:szCs w:val="20"/>
          <w:shd w:val="clear" w:color="auto" w:fill="FFFFFF"/>
          <w:lang w:val="cs-CZ"/>
        </w:rPr>
        <w:t xml:space="preserve"> za účelem manipulace s veřejným míněním.</w:t>
      </w:r>
      <w:r w:rsidRPr="007A2935">
        <w:rPr>
          <w:rFonts w:ascii="Arial" w:hAnsi="Arial" w:cs="Arial"/>
          <w:b w:val="0"/>
          <w:bCs w:val="0"/>
          <w:sz w:val="20"/>
          <w:szCs w:val="20"/>
          <w:lang w:val="cs-CZ"/>
        </w:rPr>
        <w:t xml:space="preserve"> Měl </w:t>
      </w:r>
      <w:r w:rsidR="00FC002C" w:rsidRPr="000E0992">
        <w:rPr>
          <w:rFonts w:ascii="Arial" w:hAnsi="Arial" w:cs="Arial"/>
          <w:b w:val="0"/>
          <w:bCs w:val="0"/>
          <w:sz w:val="20"/>
          <w:szCs w:val="20"/>
          <w:lang w:val="cs-CZ"/>
        </w:rPr>
        <w:t xml:space="preserve">pravděpodobně </w:t>
      </w:r>
      <w:r w:rsidRPr="007A2935">
        <w:rPr>
          <w:rFonts w:ascii="Arial" w:hAnsi="Arial" w:cs="Arial"/>
          <w:b w:val="0"/>
          <w:bCs w:val="0"/>
          <w:sz w:val="20"/>
          <w:szCs w:val="20"/>
          <w:lang w:val="cs-CZ"/>
        </w:rPr>
        <w:t xml:space="preserve">posloužit jako alibi, když se objevily zprávy o organizovaných masových vraždách v Osvětimi. V září roku </w:t>
      </w:r>
      <w:r w:rsidR="00846D13" w:rsidRPr="007A2935">
        <w:rPr>
          <w:rFonts w:ascii="Arial" w:hAnsi="Arial" w:cs="Arial"/>
          <w:b w:val="0"/>
          <w:bCs w:val="0"/>
          <w:sz w:val="20"/>
          <w:szCs w:val="20"/>
          <w:lang w:val="cs-CZ"/>
        </w:rPr>
        <w:t>1943 dopravili</w:t>
      </w:r>
      <w:r w:rsidRPr="007A2935">
        <w:rPr>
          <w:rFonts w:ascii="Arial" w:hAnsi="Arial" w:cs="Arial"/>
          <w:b w:val="0"/>
          <w:bCs w:val="0"/>
          <w:sz w:val="20"/>
          <w:szCs w:val="20"/>
          <w:lang w:val="cs-CZ"/>
        </w:rPr>
        <w:t xml:space="preserve"> nacisté do tohoto tábora dva transporty z Terezína, v prosinci téhož roku dva další a poté tři v květnu roku 1944. Každý transport měl zůstat v táboře šest měsíců a pak zemřít v plynových komorách</w:t>
      </w:r>
      <w:r w:rsidR="00C04BC0" w:rsidRPr="007A2935">
        <w:rPr>
          <w:rFonts w:ascii="Arial" w:hAnsi="Arial" w:cs="Arial"/>
          <w:b w:val="0"/>
          <w:bCs w:val="0"/>
          <w:sz w:val="20"/>
          <w:szCs w:val="20"/>
          <w:lang w:val="cs-CZ"/>
        </w:rPr>
        <w:t xml:space="preserve">. </w:t>
      </w:r>
    </w:p>
    <w:p w:rsidR="007A2935" w:rsidRPr="007A2935" w:rsidRDefault="007A2935" w:rsidP="00C93FCF">
      <w:pPr>
        <w:pStyle w:val="Nadpis1"/>
        <w:shd w:val="clear" w:color="auto" w:fill="FFFFFF"/>
        <w:spacing w:before="0" w:beforeAutospacing="0" w:after="225" w:afterAutospacing="0"/>
        <w:contextualSpacing/>
        <w:rPr>
          <w:rFonts w:ascii="Arial" w:hAnsi="Arial" w:cs="Arial"/>
          <w:b w:val="0"/>
          <w:sz w:val="20"/>
          <w:szCs w:val="20"/>
          <w:lang w:val="cs-CZ"/>
        </w:rPr>
      </w:pPr>
    </w:p>
    <w:p w:rsidR="002B323E" w:rsidRPr="009422AC" w:rsidRDefault="009422AC" w:rsidP="00C93FCF">
      <w:pPr>
        <w:pStyle w:val="Nadpis1"/>
        <w:shd w:val="clear" w:color="auto" w:fill="FFFFFF"/>
        <w:spacing w:before="161" w:beforeAutospacing="0" w:after="225" w:afterAutospacing="0"/>
        <w:contextualSpacing/>
        <w:rPr>
          <w:rFonts w:ascii="Arial" w:hAnsi="Arial" w:cs="Arial"/>
          <w:b w:val="0"/>
          <w:bCs w:val="0"/>
          <w:color w:val="000000"/>
          <w:sz w:val="20"/>
          <w:szCs w:val="20"/>
          <w:lang w:val="cs-CZ"/>
        </w:rPr>
      </w:pPr>
      <w:r>
        <w:rPr>
          <w:rFonts w:ascii="Arial" w:hAnsi="Arial" w:cs="Arial"/>
          <w:b w:val="0"/>
          <w:bCs w:val="0"/>
          <w:color w:val="000000"/>
          <w:sz w:val="20"/>
          <w:szCs w:val="20"/>
          <w:lang w:val="cs-CZ"/>
        </w:rPr>
        <w:t>Při vstupu do</w:t>
      </w:r>
      <w:r w:rsidR="00A25E9E" w:rsidRPr="007A2935">
        <w:rPr>
          <w:rFonts w:ascii="Arial" w:hAnsi="Arial" w:cs="Arial"/>
          <w:b w:val="0"/>
          <w:bCs w:val="0"/>
          <w:color w:val="000000"/>
          <w:sz w:val="20"/>
          <w:szCs w:val="20"/>
          <w:lang w:val="cs-CZ"/>
        </w:rPr>
        <w:t> </w:t>
      </w:r>
      <w:r>
        <w:rPr>
          <w:rFonts w:ascii="Arial" w:hAnsi="Arial" w:cs="Arial"/>
          <w:b w:val="0"/>
          <w:bCs w:val="0"/>
          <w:color w:val="000000"/>
          <w:sz w:val="20"/>
          <w:szCs w:val="20"/>
          <w:lang w:val="cs-CZ"/>
        </w:rPr>
        <w:t xml:space="preserve">Velké </w:t>
      </w:r>
      <w:r w:rsidR="00A25E9E" w:rsidRPr="007A2935">
        <w:rPr>
          <w:rFonts w:ascii="Arial" w:hAnsi="Arial" w:cs="Arial"/>
          <w:b w:val="0"/>
          <w:bCs w:val="0"/>
          <w:color w:val="000000"/>
          <w:sz w:val="20"/>
          <w:szCs w:val="20"/>
          <w:lang w:val="cs-CZ"/>
        </w:rPr>
        <w:t>dvora</w:t>
      </w:r>
      <w:r>
        <w:rPr>
          <w:rFonts w:ascii="Arial" w:hAnsi="Arial" w:cs="Arial"/>
          <w:b w:val="0"/>
          <w:bCs w:val="0"/>
          <w:color w:val="000000"/>
          <w:sz w:val="20"/>
          <w:szCs w:val="20"/>
          <w:lang w:val="cs-CZ"/>
        </w:rPr>
        <w:t>ny Veletržního paláce</w:t>
      </w:r>
      <w:r w:rsidR="00A25E9E" w:rsidRPr="007A2935">
        <w:rPr>
          <w:rFonts w:ascii="Arial" w:hAnsi="Arial" w:cs="Arial"/>
          <w:b w:val="0"/>
          <w:bCs w:val="0"/>
          <w:color w:val="000000"/>
          <w:sz w:val="20"/>
          <w:szCs w:val="20"/>
          <w:lang w:val="cs-CZ"/>
        </w:rPr>
        <w:t xml:space="preserve"> </w:t>
      </w:r>
      <w:r w:rsidR="00C04BC0" w:rsidRPr="007A2935">
        <w:rPr>
          <w:rFonts w:ascii="Arial" w:hAnsi="Arial" w:cs="Arial"/>
          <w:b w:val="0"/>
          <w:bCs w:val="0"/>
          <w:color w:val="000000"/>
          <w:sz w:val="20"/>
          <w:szCs w:val="20"/>
          <w:lang w:val="cs-CZ"/>
        </w:rPr>
        <w:t xml:space="preserve">bude možné zhlédnout výstavu </w:t>
      </w:r>
      <w:r w:rsidR="002A443B" w:rsidRPr="000E0992">
        <w:rPr>
          <w:rFonts w:ascii="Arial" w:hAnsi="Arial" w:cs="Arial"/>
          <w:b w:val="0"/>
          <w:bCs w:val="0"/>
          <w:sz w:val="20"/>
          <w:szCs w:val="20"/>
          <w:lang w:val="cs-CZ"/>
        </w:rPr>
        <w:t xml:space="preserve">Památníku ticha zpracovanou z </w:t>
      </w:r>
      <w:r w:rsidR="00A25E9E" w:rsidRPr="000E0992">
        <w:rPr>
          <w:rFonts w:ascii="Arial" w:hAnsi="Arial" w:cs="Arial"/>
          <w:b w:val="0"/>
          <w:bCs w:val="0"/>
          <w:sz w:val="20"/>
          <w:szCs w:val="20"/>
          <w:lang w:val="cs-CZ"/>
        </w:rPr>
        <w:t>fotogr</w:t>
      </w:r>
      <w:r w:rsidR="00A25E9E" w:rsidRPr="007A2935">
        <w:rPr>
          <w:rFonts w:ascii="Arial" w:hAnsi="Arial" w:cs="Arial"/>
          <w:b w:val="0"/>
          <w:bCs w:val="0"/>
          <w:color w:val="000000"/>
          <w:sz w:val="20"/>
          <w:szCs w:val="20"/>
          <w:lang w:val="cs-CZ"/>
        </w:rPr>
        <w:t>afi</w:t>
      </w:r>
      <w:r w:rsidR="00C04BC0" w:rsidRPr="007A2935">
        <w:rPr>
          <w:rFonts w:ascii="Arial" w:hAnsi="Arial" w:cs="Arial"/>
          <w:b w:val="0"/>
          <w:bCs w:val="0"/>
          <w:color w:val="000000"/>
          <w:sz w:val="20"/>
          <w:szCs w:val="20"/>
          <w:lang w:val="cs-CZ"/>
        </w:rPr>
        <w:t>í</w:t>
      </w:r>
      <w:r w:rsidR="00A25E9E" w:rsidRPr="007A2935">
        <w:rPr>
          <w:rFonts w:ascii="Arial" w:hAnsi="Arial" w:cs="Arial"/>
          <w:b w:val="0"/>
          <w:bCs w:val="0"/>
          <w:color w:val="000000"/>
          <w:sz w:val="20"/>
          <w:szCs w:val="20"/>
          <w:lang w:val="cs-CZ"/>
        </w:rPr>
        <w:t xml:space="preserve"> Jana Lukase s texty Ondřeje Kundry </w:t>
      </w:r>
      <w:r w:rsidR="007A2935">
        <w:rPr>
          <w:rFonts w:ascii="Arial" w:hAnsi="Arial" w:cs="Arial"/>
          <w:b w:val="0"/>
          <w:bCs w:val="0"/>
          <w:color w:val="000000"/>
          <w:sz w:val="20"/>
          <w:szCs w:val="20"/>
          <w:lang w:val="cs-CZ"/>
        </w:rPr>
        <w:t>„</w:t>
      </w:r>
      <w:r w:rsidR="00A25E9E" w:rsidRPr="007A2935">
        <w:rPr>
          <w:rFonts w:ascii="Arial" w:hAnsi="Arial" w:cs="Arial"/>
          <w:b w:val="0"/>
          <w:bCs w:val="0"/>
          <w:color w:val="000000"/>
          <w:sz w:val="20"/>
          <w:szCs w:val="20"/>
          <w:lang w:val="cs-CZ"/>
        </w:rPr>
        <w:t>Druhý život Vendulky V.</w:t>
      </w:r>
      <w:r w:rsidR="00C04BC0" w:rsidRPr="007A2935">
        <w:rPr>
          <w:rFonts w:ascii="Arial" w:hAnsi="Arial" w:cs="Arial"/>
          <w:b w:val="0"/>
          <w:bCs w:val="0"/>
          <w:color w:val="000000"/>
          <w:sz w:val="20"/>
          <w:szCs w:val="20"/>
          <w:lang w:val="cs-CZ"/>
        </w:rPr>
        <w:t>“</w:t>
      </w:r>
      <w:r>
        <w:rPr>
          <w:rFonts w:ascii="Arial" w:hAnsi="Arial" w:cs="Arial"/>
          <w:b w:val="0"/>
          <w:bCs w:val="0"/>
          <w:color w:val="000000"/>
          <w:sz w:val="20"/>
          <w:szCs w:val="20"/>
          <w:lang w:val="cs-CZ"/>
        </w:rPr>
        <w:t xml:space="preserve"> </w:t>
      </w:r>
      <w:r w:rsidR="002B323E" w:rsidRPr="007A2935">
        <w:rPr>
          <w:rFonts w:ascii="Arial" w:hAnsi="Arial" w:cs="Arial"/>
          <w:b w:val="0"/>
          <w:sz w:val="20"/>
          <w:szCs w:val="20"/>
          <w:lang w:val="cs-CZ"/>
        </w:rPr>
        <w:t xml:space="preserve">Vzpomínku na </w:t>
      </w:r>
      <w:r w:rsidR="002B323E" w:rsidRPr="007A2935">
        <w:rPr>
          <w:rFonts w:ascii="Arial" w:hAnsi="Arial" w:cs="Arial"/>
          <w:b w:val="0"/>
          <w:sz w:val="20"/>
          <w:szCs w:val="20"/>
          <w:lang w:val="cs-CZ"/>
        </w:rPr>
        <w:lastRenderedPageBreak/>
        <w:t xml:space="preserve">BIIb </w:t>
      </w:r>
      <w:r w:rsidR="002B323E" w:rsidRPr="007A2935">
        <w:rPr>
          <w:rFonts w:ascii="Arial" w:hAnsi="Arial" w:cs="Arial"/>
          <w:b w:val="0"/>
          <w:bCs w:val="0"/>
          <w:sz w:val="20"/>
          <w:szCs w:val="20"/>
          <w:lang w:val="cs-CZ"/>
        </w:rPr>
        <w:t xml:space="preserve">organizuje </w:t>
      </w:r>
      <w:r w:rsidR="002B323E" w:rsidRPr="007A2935">
        <w:rPr>
          <w:rFonts w:ascii="Arial" w:hAnsi="Arial" w:cs="Arial"/>
          <w:b w:val="0"/>
          <w:sz w:val="20"/>
          <w:szCs w:val="20"/>
          <w:lang w:val="cs-CZ"/>
        </w:rPr>
        <w:t>Památník ticha ve spolupráci s Institutem terezínských skladatelů, Židovskou obcí Praha, Nadačním fondem obětem holocaustu</w:t>
      </w:r>
      <w:r w:rsidR="00C93FCF">
        <w:rPr>
          <w:rFonts w:ascii="Arial" w:hAnsi="Arial" w:cs="Arial"/>
          <w:b w:val="0"/>
          <w:sz w:val="20"/>
          <w:szCs w:val="20"/>
          <w:lang w:val="cs-CZ"/>
        </w:rPr>
        <w:t xml:space="preserve">, </w:t>
      </w:r>
      <w:r w:rsidR="002B323E" w:rsidRPr="007A2935">
        <w:rPr>
          <w:rFonts w:ascii="Arial" w:hAnsi="Arial" w:cs="Arial"/>
          <w:b w:val="0"/>
          <w:sz w:val="20"/>
          <w:szCs w:val="20"/>
          <w:lang w:val="cs-CZ"/>
        </w:rPr>
        <w:t>Terezínskou iniciativou</w:t>
      </w:r>
      <w:r w:rsidR="00C93FCF">
        <w:rPr>
          <w:rFonts w:ascii="Arial" w:hAnsi="Arial" w:cs="Arial"/>
          <w:b w:val="0"/>
          <w:sz w:val="20"/>
          <w:szCs w:val="20"/>
          <w:lang w:val="cs-CZ"/>
        </w:rPr>
        <w:t xml:space="preserve"> a Židovským muzeem v Praze</w:t>
      </w:r>
      <w:r w:rsidR="002B323E" w:rsidRPr="007A2935">
        <w:rPr>
          <w:rFonts w:ascii="Arial" w:hAnsi="Arial" w:cs="Arial"/>
          <w:b w:val="0"/>
          <w:sz w:val="20"/>
          <w:szCs w:val="20"/>
          <w:lang w:val="cs-CZ"/>
        </w:rPr>
        <w:t xml:space="preserve">. Záštitu nad vzpomínkovou akcí převzali ministr kultury Lubomír Zaorálek, ministr zahraničních věcí Tomáš Petříček, </w:t>
      </w:r>
      <w:r w:rsidR="00263563" w:rsidRPr="007A2935">
        <w:rPr>
          <w:rFonts w:ascii="Arial" w:hAnsi="Arial" w:cs="Arial"/>
          <w:b w:val="0"/>
          <w:sz w:val="20"/>
          <w:szCs w:val="20"/>
          <w:lang w:val="cs-CZ"/>
        </w:rPr>
        <w:t xml:space="preserve">radní pro kulturu hl. m. Prahy Hana Třeštíková a </w:t>
      </w:r>
      <w:r w:rsidR="002B323E" w:rsidRPr="007A2935">
        <w:rPr>
          <w:rFonts w:ascii="Arial" w:hAnsi="Arial" w:cs="Arial"/>
          <w:b w:val="0"/>
          <w:sz w:val="20"/>
          <w:szCs w:val="20"/>
          <w:lang w:val="cs-CZ"/>
        </w:rPr>
        <w:t>starosta Prahy 7 Jan Čižinský.</w:t>
      </w:r>
    </w:p>
    <w:p w:rsidR="002A443B" w:rsidRPr="007A2935" w:rsidRDefault="002B323E" w:rsidP="00C93FCF">
      <w:pPr>
        <w:contextualSpacing/>
        <w:rPr>
          <w:rFonts w:ascii="Arial" w:hAnsi="Arial" w:cs="Arial"/>
          <w:sz w:val="20"/>
          <w:szCs w:val="20"/>
        </w:rPr>
      </w:pPr>
      <w:r w:rsidRPr="007A2935">
        <w:rPr>
          <w:rFonts w:ascii="Arial" w:hAnsi="Arial" w:cs="Arial"/>
          <w:b/>
          <w:sz w:val="20"/>
          <w:szCs w:val="20"/>
        </w:rPr>
        <w:t xml:space="preserve">Kontakt pro média: </w:t>
      </w:r>
      <w:r w:rsidRPr="007A2935">
        <w:rPr>
          <w:rFonts w:ascii="Arial" w:hAnsi="Arial" w:cs="Arial"/>
          <w:sz w:val="20"/>
          <w:szCs w:val="20"/>
        </w:rPr>
        <w:t>Martina Chvojka Reková</w:t>
      </w:r>
      <w:r w:rsidRPr="007A2935">
        <w:rPr>
          <w:rFonts w:ascii="Arial" w:hAnsi="Arial" w:cs="Arial"/>
          <w:b/>
          <w:sz w:val="20"/>
          <w:szCs w:val="20"/>
        </w:rPr>
        <w:t xml:space="preserve">, </w:t>
      </w:r>
      <w:hyperlink r:id="rId5" w:history="1">
        <w:r w:rsidRPr="007A2935">
          <w:rPr>
            <w:rStyle w:val="Hypertextovodkaz"/>
            <w:rFonts w:ascii="Arial" w:hAnsi="Arial" w:cs="Arial"/>
            <w:sz w:val="20"/>
            <w:szCs w:val="20"/>
          </w:rPr>
          <w:t>martina.rekova@4press.cz</w:t>
        </w:r>
      </w:hyperlink>
      <w:r w:rsidRPr="007A2935">
        <w:rPr>
          <w:rFonts w:ascii="Arial" w:hAnsi="Arial" w:cs="Arial"/>
          <w:sz w:val="20"/>
          <w:szCs w:val="20"/>
        </w:rPr>
        <w:t xml:space="preserve"> +420 731 573 993, Klára Bobková, </w:t>
      </w:r>
      <w:hyperlink r:id="rId6" w:history="1">
        <w:r w:rsidRPr="007A2935">
          <w:rPr>
            <w:rStyle w:val="Hypertextovodkaz"/>
            <w:rFonts w:ascii="Arial" w:hAnsi="Arial" w:cs="Arial"/>
            <w:sz w:val="20"/>
            <w:szCs w:val="20"/>
          </w:rPr>
          <w:t>klara.bobkova@4press.cz</w:t>
        </w:r>
      </w:hyperlink>
      <w:r w:rsidRPr="007A2935">
        <w:rPr>
          <w:rFonts w:ascii="Arial" w:hAnsi="Arial" w:cs="Arial"/>
          <w:sz w:val="20"/>
          <w:szCs w:val="20"/>
        </w:rPr>
        <w:t xml:space="preserve">, +420 731 514 462 </w:t>
      </w:r>
      <w:r w:rsidRPr="007A2935">
        <w:rPr>
          <w:rStyle w:val="Siln"/>
          <w:rFonts w:ascii="Arial" w:hAnsi="Arial" w:cs="Arial"/>
          <w:color w:val="000000"/>
          <w:sz w:val="20"/>
          <w:szCs w:val="20"/>
          <w:shd w:val="clear" w:color="auto" w:fill="FFFFFF"/>
        </w:rPr>
        <w:t>Památník ticha – Nádraží Bubny:</w:t>
      </w:r>
      <w:r w:rsidRPr="007A2935">
        <w:rPr>
          <w:rFonts w:ascii="Arial" w:hAnsi="Arial" w:cs="Arial"/>
          <w:color w:val="000000"/>
          <w:sz w:val="20"/>
          <w:szCs w:val="20"/>
        </w:rPr>
        <w:t xml:space="preserve"> </w:t>
      </w:r>
      <w:r w:rsidRPr="007A2935">
        <w:rPr>
          <w:rFonts w:ascii="Arial" w:hAnsi="Arial" w:cs="Arial"/>
          <w:color w:val="000000"/>
          <w:sz w:val="20"/>
          <w:szCs w:val="20"/>
        </w:rPr>
        <w:br/>
      </w:r>
      <w:r w:rsidRPr="007A293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Bubenská 177/ 8b, 170 00, Praha 7, </w:t>
      </w:r>
      <w:hyperlink r:id="rId7" w:history="1">
        <w:r w:rsidRPr="007A2935">
          <w:rPr>
            <w:rStyle w:val="Hypertextovodkaz"/>
            <w:rFonts w:ascii="Arial" w:hAnsi="Arial" w:cs="Arial"/>
            <w:sz w:val="20"/>
            <w:szCs w:val="20"/>
          </w:rPr>
          <w:t>www.bubny.org</w:t>
        </w:r>
      </w:hyperlink>
    </w:p>
    <w:sectPr w:rsidR="002A443B" w:rsidRPr="007A29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23E"/>
    <w:rsid w:val="000B3A26"/>
    <w:rsid w:val="000C7211"/>
    <w:rsid w:val="000E0992"/>
    <w:rsid w:val="000E0BCC"/>
    <w:rsid w:val="000E1D86"/>
    <w:rsid w:val="000F6FD2"/>
    <w:rsid w:val="001A17D4"/>
    <w:rsid w:val="001D7F90"/>
    <w:rsid w:val="00244491"/>
    <w:rsid w:val="00263563"/>
    <w:rsid w:val="002A443B"/>
    <w:rsid w:val="002B323E"/>
    <w:rsid w:val="002D5CE0"/>
    <w:rsid w:val="003F7C63"/>
    <w:rsid w:val="0047337E"/>
    <w:rsid w:val="00490728"/>
    <w:rsid w:val="004F6663"/>
    <w:rsid w:val="005038C8"/>
    <w:rsid w:val="006F5A2C"/>
    <w:rsid w:val="006F641A"/>
    <w:rsid w:val="0072530A"/>
    <w:rsid w:val="0074525E"/>
    <w:rsid w:val="00786F8E"/>
    <w:rsid w:val="007A2935"/>
    <w:rsid w:val="007B1D13"/>
    <w:rsid w:val="008350BF"/>
    <w:rsid w:val="00846D13"/>
    <w:rsid w:val="008E3FA2"/>
    <w:rsid w:val="008E64F9"/>
    <w:rsid w:val="009422AC"/>
    <w:rsid w:val="00957BB8"/>
    <w:rsid w:val="00960B4F"/>
    <w:rsid w:val="009D5C78"/>
    <w:rsid w:val="00A027B4"/>
    <w:rsid w:val="00A1178D"/>
    <w:rsid w:val="00A25E9E"/>
    <w:rsid w:val="00AF57F4"/>
    <w:rsid w:val="00B46C07"/>
    <w:rsid w:val="00BA73C2"/>
    <w:rsid w:val="00C04BC0"/>
    <w:rsid w:val="00C551A8"/>
    <w:rsid w:val="00C93FCF"/>
    <w:rsid w:val="00CB2545"/>
    <w:rsid w:val="00CB43A8"/>
    <w:rsid w:val="00CC7169"/>
    <w:rsid w:val="00D73686"/>
    <w:rsid w:val="00D921B5"/>
    <w:rsid w:val="00DD6330"/>
    <w:rsid w:val="00DE1832"/>
    <w:rsid w:val="00E73052"/>
    <w:rsid w:val="00EC1A30"/>
    <w:rsid w:val="00F0317D"/>
    <w:rsid w:val="00FB6508"/>
    <w:rsid w:val="00FB7E6A"/>
    <w:rsid w:val="00FC002C"/>
    <w:rsid w:val="00FD4E6A"/>
    <w:rsid w:val="00FE51D0"/>
    <w:rsid w:val="00FE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BCEBD"/>
  <w15:chartTrackingRefBased/>
  <w15:docId w15:val="{1BC0F49A-F98E-AA44-BE73-E29C17943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F6FD2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link w:val="Nadpis1Char"/>
    <w:uiPriority w:val="9"/>
    <w:qFormat/>
    <w:rsid w:val="002B323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2B323E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cs-CZ"/>
    </w:rPr>
  </w:style>
  <w:style w:type="character" w:styleId="Hypertextovodkaz">
    <w:name w:val="Hyperlink"/>
    <w:uiPriority w:val="99"/>
    <w:semiHidden/>
    <w:unhideWhenUsed/>
    <w:rsid w:val="002B323E"/>
    <w:rPr>
      <w:color w:val="0000FF"/>
      <w:u w:val="single"/>
    </w:rPr>
  </w:style>
  <w:style w:type="character" w:styleId="Siln">
    <w:name w:val="Strong"/>
    <w:uiPriority w:val="22"/>
    <w:qFormat/>
    <w:rsid w:val="002B323E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8E3FA2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BA73C2"/>
  </w:style>
  <w:style w:type="character" w:styleId="Odkaznakoment">
    <w:name w:val="annotation reference"/>
    <w:uiPriority w:val="99"/>
    <w:semiHidden/>
    <w:unhideWhenUsed/>
    <w:rsid w:val="000B3A2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0B3A26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0B3A2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B3A2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0B3A2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3A2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0B3A26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4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92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40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2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3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ubny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lara.bobkova@4press.cz" TargetMode="External"/><Relationship Id="rId5" Type="http://schemas.openxmlformats.org/officeDocument/2006/relationships/hyperlink" Target="mailto:martina.rekova@4press.cz" TargetMode="External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459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Links>
    <vt:vector size="18" baseType="variant">
      <vt:variant>
        <vt:i4>5898263</vt:i4>
      </vt:variant>
      <vt:variant>
        <vt:i4>6</vt:i4>
      </vt:variant>
      <vt:variant>
        <vt:i4>0</vt:i4>
      </vt:variant>
      <vt:variant>
        <vt:i4>5</vt:i4>
      </vt:variant>
      <vt:variant>
        <vt:lpwstr>http://www.bubny.org/</vt:lpwstr>
      </vt:variant>
      <vt:variant>
        <vt:lpwstr/>
      </vt:variant>
      <vt:variant>
        <vt:i4>6684749</vt:i4>
      </vt:variant>
      <vt:variant>
        <vt:i4>3</vt:i4>
      </vt:variant>
      <vt:variant>
        <vt:i4>0</vt:i4>
      </vt:variant>
      <vt:variant>
        <vt:i4>5</vt:i4>
      </vt:variant>
      <vt:variant>
        <vt:lpwstr>mailto:klara.bobkova@4press.cz</vt:lpwstr>
      </vt:variant>
      <vt:variant>
        <vt:lpwstr/>
      </vt:variant>
      <vt:variant>
        <vt:i4>6226031</vt:i4>
      </vt:variant>
      <vt:variant>
        <vt:i4>0</vt:i4>
      </vt:variant>
      <vt:variant>
        <vt:i4>0</vt:i4>
      </vt:variant>
      <vt:variant>
        <vt:i4>5</vt:i4>
      </vt:variant>
      <vt:variant>
        <vt:lpwstr>mailto:martina.rekova@4press.cz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2020-06-24T07:28:00Z</dcterms:created>
  <dcterms:modified xsi:type="dcterms:W3CDTF">2020-06-24T07:28:00Z</dcterms:modified>
</cp:coreProperties>
</file>